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BA12730" w:rsidR="00FB0E2E" w:rsidRDefault="00FB0E2E" w:rsidP="00044589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44589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6DCD9F" w14:textId="77777777" w:rsidR="007B433D" w:rsidRDefault="007B433D" w:rsidP="007B433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sprawy: PZ. 294.10365.2026</w:t>
      </w:r>
    </w:p>
    <w:p w14:paraId="0D7606D6" w14:textId="77777777" w:rsidR="007B433D" w:rsidRDefault="007B433D" w:rsidP="007B433D">
      <w:pPr>
        <w:spacing w:line="360" w:lineRule="auto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Nr postępowania: 0112/IZ02GM/02165/02101/26/P</w:t>
      </w:r>
    </w:p>
    <w:p w14:paraId="4E69DCEF" w14:textId="77777777" w:rsidR="008E3E74" w:rsidRDefault="008E3E74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20CC085F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044589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41B8DBE" w:rsidR="00686BE4" w:rsidRDefault="00044589" w:rsidP="0004458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19822152" w14:textId="714500EE" w:rsidR="00044589" w:rsidRDefault="00044589" w:rsidP="0004458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Tuwima 28 </w:t>
      </w:r>
    </w:p>
    <w:p w14:paraId="7ECF9230" w14:textId="5EC07CD7" w:rsidR="00044589" w:rsidRPr="00686BE4" w:rsidRDefault="00044589" w:rsidP="0004458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765BBCC4" w14:textId="7EBABD1E" w:rsidR="00044589" w:rsidRDefault="0004458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C5CC9E9" w14:textId="77777777" w:rsidR="00044589" w:rsidRDefault="0004458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95F0B59" w14:textId="77777777" w:rsidR="00044589" w:rsidRDefault="0004458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5CF6210E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DB4D09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44589" w:rsidRPr="00044589">
        <w:rPr>
          <w:rFonts w:ascii="Arial" w:hAnsi="Arial" w:cs="Arial"/>
          <w:b/>
          <w:bCs/>
          <w:sz w:val="22"/>
          <w:szCs w:val="22"/>
        </w:rPr>
        <w:t>Dostawa rękawic roboczych na potrzeby Zakładu Linii Kolejowych w Łodzi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E90B764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04458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Pr="00044589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04458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44589">
        <w:rPr>
          <w:rFonts w:ascii="Arial" w:hAnsi="Arial" w:cs="Arial"/>
          <w:color w:val="auto"/>
          <w:sz w:val="22"/>
          <w:szCs w:val="22"/>
        </w:rPr>
        <w:t>. X</w:t>
      </w:r>
      <w:r w:rsidR="00460C8E" w:rsidRPr="00044589">
        <w:rPr>
          <w:rFonts w:ascii="Arial" w:hAnsi="Arial" w:cs="Arial"/>
          <w:color w:val="auto"/>
          <w:sz w:val="22"/>
          <w:szCs w:val="22"/>
        </w:rPr>
        <w:t>VIII</w:t>
      </w:r>
      <w:r w:rsidR="00F275C0" w:rsidRPr="0004458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4458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44589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44589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44589">
        <w:rPr>
          <w:rFonts w:ascii="Arial" w:hAnsi="Arial" w:cs="Arial"/>
          <w:color w:val="auto"/>
          <w:sz w:val="22"/>
          <w:szCs w:val="22"/>
        </w:rPr>
        <w:t>.</w:t>
      </w:r>
      <w:r w:rsidR="00460C8E" w:rsidRPr="0004458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4458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44589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044589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044589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044589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044589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04458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F78B66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4458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44589"/>
    <w:rsid w:val="000578E9"/>
    <w:rsid w:val="00066AEA"/>
    <w:rsid w:val="00072360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599E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433D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E3E74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615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Smolec Karolina</cp:lastModifiedBy>
  <cp:revision>22</cp:revision>
  <cp:lastPrinted>2020-12-31T10:36:00Z</cp:lastPrinted>
  <dcterms:created xsi:type="dcterms:W3CDTF">2021-01-07T09:37:00Z</dcterms:created>
  <dcterms:modified xsi:type="dcterms:W3CDTF">2026-05-13T09:11:00Z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